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416" w:rsidRPr="00D13FBA" w:rsidRDefault="00A05DC6" w:rsidP="00D13FB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55pt;height:62.85pt">
            <v:imagedata r:id="rId4" o:title="Heder"/>
          </v:shape>
        </w:pict>
      </w:r>
    </w:p>
    <w:p w:rsidR="00E14416" w:rsidRPr="00E14416" w:rsidRDefault="00E14416" w:rsidP="005C48B8">
      <w:pPr>
        <w:tabs>
          <w:tab w:val="left" w:pos="5530"/>
        </w:tabs>
        <w:rPr>
          <w:b/>
          <w:u w:val="thick"/>
        </w:rPr>
      </w:pPr>
      <w:r>
        <w:rPr>
          <w:b/>
        </w:rPr>
        <w:t xml:space="preserve">                                                   </w:t>
      </w:r>
      <w:r>
        <w:rPr>
          <w:b/>
          <w:u w:val="thick"/>
        </w:rPr>
        <w:t xml:space="preserve">NEKONTROLISANO ZADUŽIVANJE REPUBLIKE SRBIJE          </w:t>
      </w:r>
    </w:p>
    <w:p w:rsidR="00E14416" w:rsidRDefault="00E14416" w:rsidP="005C48B8">
      <w:pPr>
        <w:tabs>
          <w:tab w:val="left" w:pos="5530"/>
        </w:tabs>
        <w:rPr>
          <w:b/>
        </w:rPr>
      </w:pPr>
      <w:r>
        <w:rPr>
          <w:b/>
        </w:rPr>
        <w:t xml:space="preserve">REPUBLIKANSKA STRANKA                      </w:t>
      </w:r>
    </w:p>
    <w:p w:rsidR="00E14416" w:rsidRDefault="00E14416" w:rsidP="00A270F3">
      <w:pPr>
        <w:rPr>
          <w:b/>
        </w:rPr>
      </w:pPr>
      <w:r>
        <w:rPr>
          <w:b/>
        </w:rPr>
        <w:t>Broj: 001/2021-75</w:t>
      </w:r>
    </w:p>
    <w:p w:rsidR="00E14416" w:rsidRDefault="00E14416" w:rsidP="00A270F3">
      <w:pPr>
        <w:rPr>
          <w:b/>
        </w:rPr>
      </w:pPr>
      <w:r>
        <w:rPr>
          <w:b/>
        </w:rPr>
        <w:t>Dana: 16.7.2021 god.</w:t>
      </w:r>
    </w:p>
    <w:p w:rsidR="00E14416" w:rsidRDefault="00E14416" w:rsidP="00A270F3">
      <w:pPr>
        <w:rPr>
          <w:b/>
        </w:rPr>
      </w:pPr>
      <w:r>
        <w:rPr>
          <w:b/>
        </w:rPr>
        <w:t>JAGODINA</w:t>
      </w:r>
    </w:p>
    <w:p w:rsidR="0066355C" w:rsidRDefault="0066355C" w:rsidP="00A270F3">
      <w:pPr>
        <w:rPr>
          <w:b/>
        </w:rPr>
      </w:pPr>
    </w:p>
    <w:p w:rsidR="0066355C" w:rsidRDefault="0066355C" w:rsidP="00A270F3">
      <w:pPr>
        <w:rPr>
          <w:b/>
        </w:rPr>
      </w:pPr>
    </w:p>
    <w:p w:rsidR="00E14416" w:rsidRPr="0051096B" w:rsidRDefault="00E14416" w:rsidP="00A270F3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1096B">
        <w:t>NARODNA SKUPŠTINA REPUBLIKE SRBIJE</w:t>
      </w:r>
    </w:p>
    <w:p w:rsidR="00E14416" w:rsidRPr="0051096B" w:rsidRDefault="00E14416" w:rsidP="00A270F3">
      <w:r w:rsidRPr="0051096B">
        <w:tab/>
      </w:r>
      <w:r w:rsidRPr="0051096B">
        <w:tab/>
      </w:r>
      <w:r w:rsidRPr="0051096B">
        <w:tab/>
      </w:r>
      <w:r w:rsidRPr="0051096B">
        <w:tab/>
        <w:t xml:space="preserve">       -PREDSEDNIK SKUPŠTINE LIČNO-</w:t>
      </w:r>
    </w:p>
    <w:p w:rsidR="00E14416" w:rsidRPr="0051096B" w:rsidRDefault="00E14416" w:rsidP="00A270F3">
      <w:r w:rsidRPr="0051096B">
        <w:tab/>
      </w:r>
      <w:r w:rsidRPr="0051096B">
        <w:tab/>
      </w:r>
      <w:r w:rsidRPr="0051096B">
        <w:tab/>
      </w:r>
      <w:r w:rsidRPr="0051096B">
        <w:tab/>
      </w:r>
      <w:r w:rsidRPr="0051096B">
        <w:tab/>
      </w:r>
      <w:r w:rsidRPr="0051096B">
        <w:tab/>
      </w:r>
      <w:r w:rsidRPr="0051096B">
        <w:tab/>
      </w:r>
      <w:r w:rsidRPr="0051096B">
        <w:tab/>
      </w:r>
      <w:r w:rsidRPr="0051096B">
        <w:tab/>
      </w:r>
      <w:r w:rsidRPr="0051096B">
        <w:tab/>
      </w:r>
      <w:r w:rsidRPr="0051096B">
        <w:tab/>
        <w:t>BEOGRAD</w:t>
      </w:r>
    </w:p>
    <w:p w:rsidR="0051096B" w:rsidRDefault="0051096B" w:rsidP="00A270F3">
      <w:r w:rsidRPr="0051096B">
        <w:tab/>
      </w:r>
      <w:r w:rsidRPr="0051096B">
        <w:tab/>
      </w:r>
      <w:r w:rsidRPr="0051096B">
        <w:tab/>
      </w:r>
      <w:r w:rsidRPr="0051096B">
        <w:tab/>
      </w:r>
      <w:r w:rsidRPr="0051096B">
        <w:tab/>
      </w:r>
      <w:r w:rsidRPr="0051096B">
        <w:tab/>
      </w:r>
      <w:r w:rsidRPr="0051096B">
        <w:tab/>
      </w:r>
      <w:r w:rsidRPr="0051096B">
        <w:tab/>
      </w:r>
      <w:r w:rsidRPr="0051096B">
        <w:tab/>
      </w:r>
      <w:r w:rsidRPr="0051096B">
        <w:tab/>
        <w:t xml:space="preserve">     Trg Nikole Pašića 13</w:t>
      </w:r>
    </w:p>
    <w:p w:rsidR="0051096B" w:rsidRDefault="0051096B" w:rsidP="00A270F3"/>
    <w:p w:rsidR="0066355C" w:rsidRDefault="0066355C" w:rsidP="00A270F3"/>
    <w:p w:rsidR="0051096B" w:rsidRDefault="0051096B" w:rsidP="00A270F3">
      <w:r>
        <w:tab/>
        <w:t xml:space="preserve">Kako Narodna banka i Ministarstvo finansija Republike Srbije, po njihovom kazivanju, nemaju uvid u visinu inostranog zaduživanja kod svetske, evropske banke i drugih banaka i klubova, dostavlja vam se </w:t>
      </w:r>
    </w:p>
    <w:p w:rsidR="0051096B" w:rsidRDefault="0051096B" w:rsidP="00A270F3"/>
    <w:p w:rsidR="00A05DC6" w:rsidRDefault="00A05DC6" w:rsidP="00A270F3"/>
    <w:p w:rsidR="0051096B" w:rsidRDefault="0051096B" w:rsidP="00A270F3">
      <w:r>
        <w:tab/>
      </w:r>
      <w:r>
        <w:tab/>
      </w:r>
      <w:r>
        <w:tab/>
      </w:r>
      <w:r>
        <w:tab/>
      </w:r>
      <w:r>
        <w:tab/>
      </w:r>
      <w:r>
        <w:tab/>
        <w:t>Z A H T E V</w:t>
      </w:r>
    </w:p>
    <w:p w:rsidR="0051096B" w:rsidRDefault="0051096B" w:rsidP="00A270F3"/>
    <w:p w:rsidR="00A05DC6" w:rsidRDefault="00A05DC6" w:rsidP="00A270F3">
      <w:bookmarkStart w:id="0" w:name="_GoBack"/>
      <w:bookmarkEnd w:id="0"/>
    </w:p>
    <w:p w:rsidR="0051096B" w:rsidRDefault="0051096B" w:rsidP="00A270F3">
      <w:r>
        <w:tab/>
        <w:t xml:space="preserve">Da nam, po hitnom postupku, dostavite iscrpan izveštaj za svaki oblik zaduživanja Republike Srbije kod inostranih banaka, klubova, za čije zaduživanje Ministarstvo finansija, Narodna banka Republike Srbije i Predsednik Republike Srbije moraju dobiti </w:t>
      </w:r>
      <w:r>
        <w:rPr>
          <w:b/>
        </w:rPr>
        <w:t xml:space="preserve">pismenu saglasnost Narodne skupštine Republike Srbije, </w:t>
      </w:r>
      <w:r>
        <w:t xml:space="preserve"> koliko zaduženja Republika Srbija ima od stranih zemalja,  </w:t>
      </w:r>
      <w:r w:rsidR="0066355C">
        <w:t xml:space="preserve">koliko  ukupno  iznosi  zaduženje Republike Srbije na današnji dan, </w:t>
      </w:r>
      <w:r>
        <w:t xml:space="preserve">Koliko </w:t>
      </w:r>
      <w:r w:rsidR="0066355C">
        <w:t xml:space="preserve">ukupno iznosi zaduženje Republike kao garanta drugim državama da će otplatiti dug, Koliko iznosi isplata duga za račun drugih zaduženih država kojima je Republika Srbija bila garant, počev od </w:t>
      </w:r>
      <w:r w:rsidR="0066355C">
        <w:rPr>
          <w:b/>
        </w:rPr>
        <w:t>01.01.2014 godione, do danas</w:t>
      </w:r>
      <w:r w:rsidR="0066355C">
        <w:t>.</w:t>
      </w:r>
    </w:p>
    <w:p w:rsidR="0066355C" w:rsidRDefault="0066355C" w:rsidP="00A270F3">
      <w:r>
        <w:tab/>
        <w:t>Molimo da nam se traženi izveštaj dostavi u roku od 8 – osam – radnih dana,  od dana prijema zahteva.</w:t>
      </w:r>
    </w:p>
    <w:p w:rsidR="00A05DC6" w:rsidRDefault="0066355C" w:rsidP="00A270F3">
      <w:r>
        <w:tab/>
        <w:t xml:space="preserve">Po proteku navedenog roka, na zahtev veće mase </w:t>
      </w:r>
      <w:r w:rsidR="00A05DC6">
        <w:t xml:space="preserve">zabrinutih </w:t>
      </w:r>
      <w:r>
        <w:t>gradjana, pokrenuće se istraga</w:t>
      </w:r>
      <w:r w:rsidR="00A05DC6">
        <w:t xml:space="preserve"> protiv svih odgovornih lica i njihovih pomagača. </w:t>
      </w:r>
    </w:p>
    <w:p w:rsidR="00A05DC6" w:rsidRDefault="00A05DC6" w:rsidP="00A270F3">
      <w:r>
        <w:tab/>
      </w:r>
      <w:hyperlink r:id="rId5" w:history="1">
        <w:r w:rsidRPr="0098229A">
          <w:rPr>
            <w:rStyle w:val="Hyperlink"/>
          </w:rPr>
          <w:t>www.republikanskastranka.org.rs</w:t>
        </w:r>
      </w:hyperlink>
    </w:p>
    <w:p w:rsidR="00A05DC6" w:rsidRDefault="00A05DC6" w:rsidP="00A270F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Predsednik</w:t>
      </w:r>
    </w:p>
    <w:p w:rsidR="0066355C" w:rsidRPr="0066355C" w:rsidRDefault="00A05DC6" w:rsidP="00A270F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Vasilije Nikolić</w:t>
      </w:r>
      <w:r w:rsidR="0066355C">
        <w:tab/>
      </w:r>
    </w:p>
    <w:p w:rsidR="00E14416" w:rsidRPr="0051096B" w:rsidRDefault="00E14416" w:rsidP="00A270F3">
      <w:r w:rsidRPr="0051096B">
        <w:tab/>
      </w:r>
      <w:r w:rsidRPr="0051096B">
        <w:tab/>
      </w:r>
      <w:r w:rsidRPr="0051096B">
        <w:tab/>
      </w:r>
      <w:r w:rsidRPr="0051096B">
        <w:tab/>
      </w:r>
      <w:r w:rsidRPr="0051096B">
        <w:tab/>
      </w:r>
    </w:p>
    <w:p w:rsidR="00E14416" w:rsidRPr="0051096B" w:rsidRDefault="00E14416" w:rsidP="00A270F3"/>
    <w:p w:rsidR="00E14416" w:rsidRPr="0051096B" w:rsidRDefault="00E14416" w:rsidP="00A270F3"/>
    <w:p w:rsidR="00E14416" w:rsidRPr="0051096B" w:rsidRDefault="00E14416" w:rsidP="00A270F3"/>
    <w:p w:rsidR="00E14416" w:rsidRDefault="00E14416" w:rsidP="00A270F3">
      <w:pPr>
        <w:rPr>
          <w:b/>
        </w:rPr>
      </w:pPr>
    </w:p>
    <w:p w:rsidR="00E14416" w:rsidRPr="00A270F3" w:rsidRDefault="00E14416" w:rsidP="00A270F3">
      <w:pPr>
        <w:rPr>
          <w:b/>
        </w:rPr>
      </w:pPr>
    </w:p>
    <w:p w:rsidR="00F677EF" w:rsidRDefault="00F677EF"/>
    <w:sectPr w:rsidR="00F677EF" w:rsidSect="0090002A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416"/>
    <w:rsid w:val="0051096B"/>
    <w:rsid w:val="0066355C"/>
    <w:rsid w:val="00A05DC6"/>
    <w:rsid w:val="00DF44AD"/>
    <w:rsid w:val="00E14416"/>
    <w:rsid w:val="00F6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10875-4F1B-47B8-AF76-300BA4FB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r-Latn-R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5D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epublikanskastranka.org.r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</dc:creator>
  <cp:keywords/>
  <dc:description/>
  <cp:lastModifiedBy>VASA</cp:lastModifiedBy>
  <cp:revision>4</cp:revision>
  <dcterms:created xsi:type="dcterms:W3CDTF">2021-07-16T09:42:00Z</dcterms:created>
  <dcterms:modified xsi:type="dcterms:W3CDTF">2021-07-16T10:16:00Z</dcterms:modified>
</cp:coreProperties>
</file>