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C1" w:rsidRDefault="00D91A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pt">
            <v:imagedata r:id="rId4" o:title="header"/>
          </v:shape>
        </w:pict>
      </w:r>
    </w:p>
    <w:p w:rsidR="00A027C1" w:rsidRPr="00A027C1" w:rsidRDefault="00A027C1" w:rsidP="00386899">
      <w:pPr>
        <w:jc w:val="both"/>
        <w:rPr>
          <w:rFonts w:ascii="Times New Roman" w:hAnsi="Times New Roman"/>
          <w:b/>
          <w:sz w:val="24"/>
        </w:rPr>
      </w:pPr>
      <w:r w:rsidRPr="00A027C1">
        <w:rPr>
          <w:rFonts w:ascii="Times New Roman" w:hAnsi="Times New Roman"/>
          <w:b/>
          <w:sz w:val="24"/>
        </w:rPr>
        <w:t>REPUBLIKANSKA STRANKA</w:t>
      </w:r>
    </w:p>
    <w:p w:rsidR="00A027C1" w:rsidRPr="00A027C1" w:rsidRDefault="00A027C1" w:rsidP="00386899">
      <w:pPr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Broj</w:t>
      </w:r>
      <w:proofErr w:type="spellEnd"/>
      <w:r>
        <w:rPr>
          <w:rFonts w:ascii="Times New Roman" w:hAnsi="Times New Roman"/>
          <w:b/>
          <w:sz w:val="24"/>
        </w:rPr>
        <w:t>:</w:t>
      </w:r>
      <w:r w:rsidR="00D9313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001/14-54</w:t>
      </w:r>
    </w:p>
    <w:p w:rsidR="00A027C1" w:rsidRPr="00A027C1" w:rsidRDefault="00A027C1" w:rsidP="00386899">
      <w:pPr>
        <w:jc w:val="both"/>
        <w:rPr>
          <w:rFonts w:ascii="Times New Roman" w:hAnsi="Times New Roman"/>
          <w:b/>
          <w:sz w:val="24"/>
        </w:rPr>
      </w:pPr>
      <w:r w:rsidRPr="00A027C1">
        <w:rPr>
          <w:rFonts w:ascii="Times New Roman" w:hAnsi="Times New Roman"/>
          <w:b/>
          <w:sz w:val="24"/>
        </w:rPr>
        <w:t>Dana:</w:t>
      </w:r>
      <w:r w:rsidR="00655533">
        <w:rPr>
          <w:rFonts w:ascii="Times New Roman" w:hAnsi="Times New Roman"/>
          <w:b/>
          <w:sz w:val="24"/>
        </w:rPr>
        <w:t xml:space="preserve"> </w:t>
      </w:r>
      <w:r w:rsidR="00816F01">
        <w:rPr>
          <w:rFonts w:ascii="Times New Roman" w:hAnsi="Times New Roman"/>
          <w:b/>
          <w:sz w:val="24"/>
        </w:rPr>
        <w:t>03.02.2014 god.</w:t>
      </w:r>
    </w:p>
    <w:p w:rsidR="00050BE3" w:rsidRDefault="00A027C1" w:rsidP="00A027C1">
      <w:pPr>
        <w:jc w:val="both"/>
        <w:rPr>
          <w:rFonts w:ascii="Times New Roman" w:hAnsi="Times New Roman"/>
          <w:b/>
          <w:sz w:val="24"/>
        </w:rPr>
      </w:pPr>
      <w:r w:rsidRPr="00A027C1">
        <w:rPr>
          <w:rFonts w:ascii="Times New Roman" w:hAnsi="Times New Roman"/>
          <w:b/>
          <w:sz w:val="24"/>
        </w:rPr>
        <w:t>JAGODINA</w:t>
      </w:r>
    </w:p>
    <w:p w:rsidR="003F6575" w:rsidRPr="003F6575" w:rsidRDefault="003F6575" w:rsidP="00A027C1">
      <w:pPr>
        <w:jc w:val="both"/>
        <w:rPr>
          <w:rFonts w:ascii="Times New Roman" w:hAnsi="Times New Roman"/>
          <w:b/>
          <w:sz w:val="24"/>
          <w:lang w:val="sr-Cyrl-CS"/>
        </w:rPr>
      </w:pPr>
    </w:p>
    <w:p w:rsidR="00A027C1" w:rsidRDefault="003F6575" w:rsidP="00A027C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USTAVNI SUD REPUBLIKE SRBIJE</w:t>
      </w:r>
    </w:p>
    <w:p w:rsidR="00EA27B3" w:rsidRDefault="00EA27B3" w:rsidP="00A027C1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BEOGRAD </w:t>
      </w:r>
    </w:p>
    <w:p w:rsidR="00EA27B3" w:rsidRDefault="00EA27B3" w:rsidP="00A027C1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EA27B3" w:rsidRDefault="00EA27B3" w:rsidP="00A027C1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Protiv  REPUBLIKE SRBIJE, sa sedišem u Beogradu,  podnosimo </w:t>
      </w:r>
    </w:p>
    <w:p w:rsidR="00EA27B3" w:rsidRDefault="00EA27B3" w:rsidP="00A027C1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EA27B3" w:rsidRDefault="00EA27B3" w:rsidP="00A027C1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T U Ž B U</w:t>
      </w:r>
    </w:p>
    <w:p w:rsidR="00EA27B3" w:rsidRDefault="00EA27B3" w:rsidP="00A027C1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(ZAHTEV ZA OCENU USTAVNOSTI)</w:t>
      </w:r>
    </w:p>
    <w:p w:rsidR="00EA27B3" w:rsidRDefault="00EA27B3" w:rsidP="00A027C1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2E4F74" w:rsidRDefault="00EA27B3" w:rsidP="002E4F74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Zbog:  Usvajanja  i  primene  Zakona  o  sudskim  taksama </w:t>
      </w:r>
      <w:r w:rsidR="002E4F74">
        <w:rPr>
          <w:rFonts w:ascii="Times New Roman" w:hAnsi="Times New Roman"/>
          <w:b/>
          <w:sz w:val="24"/>
          <w:lang w:val="sr-Latn-CS"/>
        </w:rPr>
        <w:t xml:space="preserve">– </w:t>
      </w:r>
    </w:p>
    <w:p w:rsidR="002E4F74" w:rsidRDefault="002E4F74" w:rsidP="00D71C6D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-</w:t>
      </w:r>
      <w:r w:rsidR="00EA27B3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 xml:space="preserve">(„Sl. Glasnik RS“, br. 28/94, 53/95, 16/97, 34/2001 – dr. zakon 9/2002, 29/2004, 61/2005, 116/2008 – dr. Zakon 31/2009, 101/2011 i 93/2012), - </w:t>
      </w:r>
      <w:r w:rsidR="00D71C6D">
        <w:rPr>
          <w:rFonts w:ascii="Times New Roman" w:hAnsi="Times New Roman"/>
          <w:b/>
          <w:sz w:val="24"/>
          <w:lang w:val="sr-Latn-CS"/>
        </w:rPr>
        <w:t>UKIDANJEM:</w:t>
      </w:r>
    </w:p>
    <w:p w:rsidR="00D71C6D" w:rsidRDefault="00D71C6D" w:rsidP="00D71C6D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Zaštite ljudskih i manjinskih prava i sloboda,  Povredom odredbe Člana 22 Ustava Reublike Srbije; </w:t>
      </w:r>
    </w:p>
    <w:p w:rsidR="00D71C6D" w:rsidRDefault="00D71C6D" w:rsidP="00D71C6D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Prava na pravično sudjenje, Povrednom odredbe Člana 32 Ustava Reublike Srbije  i </w:t>
      </w:r>
    </w:p>
    <w:p w:rsidR="00D71C6D" w:rsidRDefault="00D71C6D" w:rsidP="00D71C6D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Prava na jednaku zaštitu prava i na pravna sredstva, Povrednom odredbe Člana  36  Ustava Reublike Srbije.</w:t>
      </w:r>
    </w:p>
    <w:p w:rsidR="00D71C6D" w:rsidRDefault="00D71C6D" w:rsidP="00D71C6D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</w:p>
    <w:p w:rsidR="00D71C6D" w:rsidRDefault="00D71C6D" w:rsidP="00D71C6D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O b r a z l o ž e nj e</w:t>
      </w:r>
    </w:p>
    <w:p w:rsidR="00D71C6D" w:rsidRDefault="00D71C6D" w:rsidP="00D71C6D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</w:p>
    <w:p w:rsidR="004D3589" w:rsidRDefault="00D71C6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Usvajanjem, dopunjavanjem i primenom </w:t>
      </w:r>
      <w:r w:rsidR="004D3589">
        <w:rPr>
          <w:rFonts w:ascii="Times New Roman" w:hAnsi="Times New Roman"/>
          <w:sz w:val="24"/>
          <w:lang w:val="sr-Latn-CS"/>
        </w:rPr>
        <w:t xml:space="preserve">protivustavnog  </w:t>
      </w:r>
      <w:r>
        <w:rPr>
          <w:rFonts w:ascii="Times New Roman" w:hAnsi="Times New Roman"/>
          <w:sz w:val="24"/>
          <w:lang w:val="sr-Latn-CS"/>
        </w:rPr>
        <w:t>Zakona o sudskim taksama u Republici Srbiji, UVEDEN  JE  REKET  Gradjanima i Narodu Republike Srbije na pokretanje bilo kog pr</w:t>
      </w:r>
      <w:r w:rsidR="004D3589">
        <w:rPr>
          <w:rFonts w:ascii="Times New Roman" w:hAnsi="Times New Roman"/>
          <w:sz w:val="24"/>
          <w:lang w:val="sr-Latn-CS"/>
        </w:rPr>
        <w:t xml:space="preserve">avosudnog postupka, naplatom sudske takse  koja  u  pojedinim  postupcima, na vrednost spora, iznosi  20%  za podnesak – tužbu, 20%,  za odluku,  20%  taksu za žalbu   i  20% za odluku po žalbi, što iznosi 80%  od vrednosti spora pa će te za spor vrednosti 10.000,00 dinara platiti sudsku taksu 4 puta </w:t>
      </w:r>
      <w:r w:rsidR="0073457E">
        <w:rPr>
          <w:rFonts w:ascii="Times New Roman" w:hAnsi="Times New Roman"/>
          <w:sz w:val="24"/>
          <w:lang w:val="sr-Latn-CS"/>
        </w:rPr>
        <w:t>po 1.900,00 din. uvećanu za 2% - 200,00 dinara  a  za  pojedine  sporove takse iznosi 40% od vrednosti spora uvećane za 5%,  čime su Gradjanima – Narodu  Republike Srbije  USKRAĆENA   prava na  pokretanje sudskih sporova jer Narod Srbije, čiji prosek ličnog dohotka iznosi 22.000,00 dinara, izuzimanjem plata i nagrada Skupštine, Vlade, Predsednika države i službe Prvog ešalona Vlade Republike Srbije, koje nemaju veze s narodom, odnosno  188,00 Eura,  NIJE  u mogućnosti i ne može platiti REKET  državi  da bi ostvarili bilo koje pravo Čoveka zagarant</w:t>
      </w:r>
      <w:r w:rsidR="00D81242">
        <w:rPr>
          <w:rFonts w:ascii="Times New Roman" w:hAnsi="Times New Roman"/>
          <w:sz w:val="24"/>
          <w:lang w:val="sr-Latn-CS"/>
        </w:rPr>
        <w:t>ovano Ustavom Republike Srbije, pa je pobijani Zakon u većem delu KONTRADIKTORAN samom sebi.</w:t>
      </w:r>
    </w:p>
    <w:p w:rsidR="0073457E" w:rsidRDefault="0073457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Isto tako, Zakon o sudskim taksama Usvajan je od NEOVLAŠĆENIH  lica, članova Parlamenta Republike Srbije, </w:t>
      </w:r>
      <w:r w:rsidR="00C6179C">
        <w:rPr>
          <w:rFonts w:ascii="Times New Roman" w:hAnsi="Times New Roman"/>
          <w:sz w:val="24"/>
          <w:lang w:val="sr-Latn-CS"/>
        </w:rPr>
        <w:t>koji dolaze iz protivustavnog učešća njihovih stranaka na izborima, koji čine oko polovinu članova Parlamenta Republike Srbije, o čemu postoji tužba kod Ustavnog suda Srbije, o kojoj ustavni sud, u prethodnom sastavu, zbog korupcije odbija da odlučuje, radom u službi organizuovanog kriminala dopuštanjem sprovodjenja klasičnog GENOCIDA protiv Čoveka i Naroda Republike Srbije.</w:t>
      </w:r>
    </w:p>
    <w:p w:rsidR="00C6179C" w:rsidRDefault="00C6179C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Analogno iznetom, važeće Odredbe Zakona o sudskim taksama, moraju biti ukinute u CELINI, kao protivustavne, uperene na </w:t>
      </w:r>
      <w:r w:rsidR="00D81242">
        <w:rPr>
          <w:rFonts w:ascii="Times New Roman" w:hAnsi="Times New Roman"/>
          <w:sz w:val="24"/>
          <w:lang w:val="sr-Latn-CS"/>
        </w:rPr>
        <w:t>poniženje i uterivanje siromaštva gradjanima i Narodu Srbije.</w:t>
      </w:r>
    </w:p>
    <w:p w:rsidR="00D81242" w:rsidRDefault="00D8124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Dokaz: Zakon o sudskim taksama, objavljivan u navedene slućbene glasnike RS.</w:t>
      </w:r>
    </w:p>
    <w:p w:rsidR="00D81242" w:rsidRDefault="00D8124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-:- </w:t>
      </w:r>
    </w:p>
    <w:p w:rsidR="00655533" w:rsidRDefault="00D8124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Sudska taksa predstavlja vrednost „Izvršene usluge“ suda, preko sudija i administradcije, koja </w:t>
      </w:r>
    </w:p>
    <w:p w:rsidR="00D81242" w:rsidRDefault="00D8124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se plaća za Podnesak – tužbu i dr, kojom se traži okončanje nekog postupka.</w:t>
      </w:r>
    </w:p>
    <w:p w:rsidR="00D81242" w:rsidRDefault="00D8124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„Okončanje postupka“ predvidja početak i kraj </w:t>
      </w:r>
      <w:r w:rsidR="00DB1B93">
        <w:rPr>
          <w:rFonts w:ascii="Times New Roman" w:hAnsi="Times New Roman"/>
          <w:sz w:val="24"/>
          <w:lang w:val="sr-Latn-CS"/>
        </w:rPr>
        <w:t>postupka.</w:t>
      </w:r>
    </w:p>
    <w:p w:rsidR="00DB1B93" w:rsidRDefault="00DB1B9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Shodno ovoj činjenici, sud niti bilo koji drugi državni organ NE sme i ne može naplaćivati dodatnu sudsku taksu za odluku za okončanje spora, jer je taksa već plaćana.</w:t>
      </w:r>
    </w:p>
    <w:p w:rsidR="00DB1B93" w:rsidRDefault="00DB1B9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Isto tako, taksa za žalbu pred drugostepenim većem plaća se u iznosu od 1/2  od vrednosti takse iz tužbe  jer  drugostepeno veće, NE vodi postupak po žalbi stranaka, već na JEDNOJ jedinoj sednici donosi odluku o zakonitosti vodjenja prvostepenog  postupka i zakonitosti prvostepene odluke.</w:t>
      </w:r>
    </w:p>
    <w:p w:rsidR="00DB1B93" w:rsidRDefault="00DB1B9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Isti je slučaj i sa Rebizijom, koja se ulaže Vrhovnom kasacionom sudu, koji bez vodjenja postupka, na sednici odlučuje o zakonitosti drugostepene odluke.</w:t>
      </w:r>
    </w:p>
    <w:p w:rsidR="00DB1B93" w:rsidRDefault="00DB1B9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-:-</w:t>
      </w:r>
    </w:p>
    <w:p w:rsidR="00DB1B93" w:rsidRDefault="00DB1B9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Kako sudska taksa predstavlja „Naknadu za izvršenu radnju državnog službenika“, NAPLATA sudske takse zastareva za 1 – </w:t>
      </w:r>
      <w:r w:rsidR="001D3B82">
        <w:rPr>
          <w:rFonts w:ascii="Times New Roman" w:hAnsi="Times New Roman"/>
          <w:sz w:val="24"/>
          <w:lang w:val="sr-Latn-CS"/>
        </w:rPr>
        <w:t>jednu – godinu, od dana podnošenja</w:t>
      </w:r>
      <w:r>
        <w:rPr>
          <w:rFonts w:ascii="Times New Roman" w:hAnsi="Times New Roman"/>
          <w:sz w:val="24"/>
          <w:lang w:val="sr-Latn-CS"/>
        </w:rPr>
        <w:t xml:space="preserve"> podneska – tužbe i dr., shodno Odredbama Zakona o obligacionim odnosima, koji je donet u skladu sa Medjunarodnim pravom, jer inače nebi mogao biti primenjivan ni u jednoj državi, jer ovaj zakon ima status medjunarodnog zakona.</w:t>
      </w:r>
    </w:p>
    <w:p w:rsidR="00DB1B93" w:rsidRDefault="00DB1B9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Dokaz: ZOO.</w:t>
      </w:r>
    </w:p>
    <w:p w:rsidR="00B415D1" w:rsidRDefault="00B415D1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-:-</w:t>
      </w:r>
    </w:p>
    <w:p w:rsidR="00B415D1" w:rsidRDefault="00B415D1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Sud rešenjem utvrdjuje „Vrednost spora“.</w:t>
      </w:r>
    </w:p>
    <w:p w:rsidR="00B415D1" w:rsidRDefault="00B415D1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Sud rešenjem utvrdjuje visinu sudske takse za tekući postupask i nalaže tužiocu da taksu plati u odredjenom roku.</w:t>
      </w:r>
    </w:p>
    <w:p w:rsidR="00B415D1" w:rsidRDefault="00B415D1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Sud je dužan da podnosiocu podneska – tužiocu URUČI </w:t>
      </w:r>
      <w:r w:rsidR="001D3B82">
        <w:rPr>
          <w:rFonts w:ascii="Times New Roman" w:hAnsi="Times New Roman"/>
          <w:sz w:val="24"/>
          <w:lang w:val="sr-Latn-CS"/>
        </w:rPr>
        <w:t>primerak rešenja sa Pravnom pou</w:t>
      </w:r>
      <w:r>
        <w:rPr>
          <w:rFonts w:ascii="Times New Roman" w:hAnsi="Times New Roman"/>
          <w:sz w:val="24"/>
          <w:lang w:val="sr-Latn-CS"/>
        </w:rPr>
        <w:t>kom – pravo na</w:t>
      </w:r>
      <w:r w:rsidR="001D3B82">
        <w:rPr>
          <w:rFonts w:ascii="Times New Roman" w:hAnsi="Times New Roman"/>
          <w:sz w:val="24"/>
          <w:lang w:val="sr-Latn-CS"/>
        </w:rPr>
        <w:t xml:space="preserve"> ulaganje žalbe na „Utvrdjenu“ vis</w:t>
      </w:r>
      <w:r>
        <w:rPr>
          <w:rFonts w:ascii="Times New Roman" w:hAnsi="Times New Roman"/>
          <w:sz w:val="24"/>
          <w:lang w:val="sr-Latn-CS"/>
        </w:rPr>
        <w:t xml:space="preserve">inu sudske taske. </w:t>
      </w:r>
    </w:p>
    <w:p w:rsidR="00B415D1" w:rsidRDefault="00B415D1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Izvršenje Svake odluke suda sprovode Izvršna od</w:t>
      </w:r>
      <w:r w:rsidR="001D3B82">
        <w:rPr>
          <w:rFonts w:ascii="Times New Roman" w:hAnsi="Times New Roman"/>
          <w:sz w:val="24"/>
          <w:lang w:val="sr-Latn-CS"/>
        </w:rPr>
        <w:t>elenja osnovnih sudova u Srbiji i niko više.</w:t>
      </w:r>
    </w:p>
    <w:p w:rsidR="00DB1B93" w:rsidRDefault="00B415D1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SUD niti bilo koji drugi organ NE sme i NE može izricati stranci, bilo da je stranci uručeno rešenje o utvrdjivanju visine sudske ta</w:t>
      </w:r>
      <w:r w:rsidR="001D3B82">
        <w:rPr>
          <w:rFonts w:ascii="Times New Roman" w:hAnsi="Times New Roman"/>
          <w:sz w:val="24"/>
          <w:lang w:val="sr-Latn-CS"/>
        </w:rPr>
        <w:t>k</w:t>
      </w:r>
      <w:r>
        <w:rPr>
          <w:rFonts w:ascii="Times New Roman" w:hAnsi="Times New Roman"/>
          <w:sz w:val="24"/>
          <w:lang w:val="sr-Latn-CS"/>
        </w:rPr>
        <w:t>se sa</w:t>
      </w:r>
      <w:r w:rsidR="001D3B82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nalogom za isplatu iste, ili bez uručenog rešenja, nikakve dodatne troškove a naročito KAZNE, zbog navodnog neplaćanja taske, uvećane za 50%</w:t>
      </w:r>
      <w:r w:rsidR="00DB1B93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od vrednosti utvrdjene takse, jer takav postupak i takvo pravo NIJE predvidjeni ni jednim </w:t>
      </w:r>
      <w:r w:rsidR="00C2295D">
        <w:rPr>
          <w:rFonts w:ascii="Times New Roman" w:hAnsi="Times New Roman"/>
          <w:sz w:val="24"/>
          <w:lang w:val="sr-Latn-CS"/>
        </w:rPr>
        <w:t>zakonom u pravnom saobraćaju i predstavlja REKE</w:t>
      </w:r>
      <w:r w:rsidR="001D3B82">
        <w:rPr>
          <w:rFonts w:ascii="Times New Roman" w:hAnsi="Times New Roman"/>
          <w:sz w:val="24"/>
          <w:lang w:val="sr-Latn-CS"/>
        </w:rPr>
        <w:t>T nad strankama – Narodom u Republici Srbiji.</w:t>
      </w:r>
    </w:p>
    <w:p w:rsidR="00C2295D" w:rsidRDefault="00C2295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Sud može, od dana podnošenja predloga izvršnom odelenju suda za prinudnu naplatu sudske takse, zahtevati naplatu važeće zakonske kamate obračuinate od dana podnošenja predloga za prinudnu naplatu do konačne isplate.</w:t>
      </w:r>
    </w:p>
    <w:p w:rsidR="00C2295D" w:rsidRDefault="00C2295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Dokaz: Svi zakoni iz pavnog saobraćaja.</w:t>
      </w:r>
    </w:p>
    <w:p w:rsidR="00C2295D" w:rsidRDefault="00C2295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Niko osim suda ne može sprovoditi ni jednu sudsku odluku – naplatu takse, paušala iz krivičnog postupka, troškove krivičnog postupka, novčane kazne iz krivičnog i ostalih postupaka.</w:t>
      </w:r>
    </w:p>
    <w:p w:rsidR="00C2295D" w:rsidRDefault="00C2295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Usled iznetih činjenica, zasnovanih na važećim Zakonima iz pravnog saobraćaja u Republici Srbiji, sudsku i druge takse NE može naplaćivati Poreska uprava niti bilo koji drugi državni organ, usled njihove NENADLEŽNOSTI.</w:t>
      </w:r>
    </w:p>
    <w:p w:rsidR="00C2295D" w:rsidRDefault="00C2295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Dokaz: Zakoni iz pravnog saobraćaja Republike Srbije.</w:t>
      </w:r>
    </w:p>
    <w:p w:rsidR="00C2295D" w:rsidRDefault="00C2295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-:-</w:t>
      </w:r>
    </w:p>
    <w:p w:rsidR="00C2295D" w:rsidRDefault="00C2295D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Zbog funkcije sudova u Republici Srbiji predlaže se Privremena tabela o naplati </w:t>
      </w:r>
      <w:r w:rsidR="002B7372">
        <w:rPr>
          <w:rFonts w:ascii="Times New Roman" w:hAnsi="Times New Roman"/>
          <w:sz w:val="24"/>
          <w:lang w:val="sr-Latn-CS"/>
        </w:rPr>
        <w:t xml:space="preserve">sudske </w:t>
      </w:r>
      <w:r>
        <w:rPr>
          <w:rFonts w:ascii="Times New Roman" w:hAnsi="Times New Roman"/>
          <w:sz w:val="24"/>
          <w:lang w:val="sr-Latn-CS"/>
        </w:rPr>
        <w:t>takse do donošenja Novog Zakona o sudskim taksama, u skl</w:t>
      </w:r>
      <w:r w:rsidR="002B7372">
        <w:rPr>
          <w:rFonts w:ascii="Times New Roman" w:hAnsi="Times New Roman"/>
          <w:sz w:val="24"/>
          <w:lang w:val="sr-Latn-CS"/>
        </w:rPr>
        <w:t>adu sa Ustavom i ovim zahtevom, koji glasi:</w:t>
      </w:r>
      <w:r w:rsidR="001D3B82">
        <w:rPr>
          <w:rFonts w:ascii="Times New Roman" w:hAnsi="Times New Roman"/>
          <w:sz w:val="24"/>
          <w:lang w:val="sr-Latn-CS"/>
        </w:rPr>
        <w:t xml:space="preserve"> </w:t>
      </w:r>
    </w:p>
    <w:p w:rsidR="001D3B82" w:rsidRDefault="001D3B8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3E3A33">
        <w:rPr>
          <w:rFonts w:ascii="Times New Roman" w:hAnsi="Times New Roman"/>
          <w:sz w:val="24"/>
          <w:lang w:val="sr-Latn-CS"/>
        </w:rPr>
        <w:t>PARNIČNI I IZVRŠNI POSTUPAK</w:t>
      </w:r>
    </w:p>
    <w:p w:rsidR="003E3A33" w:rsidRDefault="003E3A3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u parničnom postupku na vrednost spora iznosi:</w:t>
      </w:r>
    </w:p>
    <w:p w:rsidR="003E3A33" w:rsidRDefault="003E3A3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Do  10.000,00 din. – 100,00 din.</w:t>
      </w:r>
    </w:p>
    <w:p w:rsidR="003E3A33" w:rsidRDefault="003E3A3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Od 10.000,00  -  100.000,00 din. iznosi 100,00 din. uvećana za 0,1% na vrednost preko 10.000,00 din.</w:t>
      </w:r>
    </w:p>
    <w:p w:rsidR="003E3A33" w:rsidRDefault="003E3A3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Od 100.000,00 – 500.000,00 din. iznosi 200,00 din. uvećana za 0,1% na iznos preko 100.000,00 dinara.</w:t>
      </w:r>
    </w:p>
    <w:p w:rsidR="003E3A33" w:rsidRDefault="003E3A3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Od 500.000,00  - 1.000.000,00 din. iznos od 500,00 din. uvećan za 0.1% na iznos preko 500.000,00 din. i </w:t>
      </w:r>
    </w:p>
    <w:p w:rsidR="00655533" w:rsidRDefault="003E3A3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na iznos preko 1.000.000,00 din., iznos od 1.000,00</w:t>
      </w:r>
      <w:r w:rsidR="00A82D69">
        <w:rPr>
          <w:rFonts w:ascii="Times New Roman" w:hAnsi="Times New Roman"/>
          <w:sz w:val="24"/>
          <w:lang w:val="sr-Latn-CS"/>
        </w:rPr>
        <w:t xml:space="preserve">, </w:t>
      </w:r>
      <w:r>
        <w:rPr>
          <w:rFonts w:ascii="Times New Roman" w:hAnsi="Times New Roman"/>
          <w:sz w:val="24"/>
          <w:lang w:val="sr-Latn-CS"/>
        </w:rPr>
        <w:t xml:space="preserve"> uvećan za 0,2%</w:t>
      </w:r>
      <w:r w:rsidR="00A82D69">
        <w:rPr>
          <w:rFonts w:ascii="Times New Roman" w:hAnsi="Times New Roman"/>
          <w:sz w:val="24"/>
          <w:lang w:val="sr-Latn-CS"/>
        </w:rPr>
        <w:t xml:space="preserve"> na iznos preko </w:t>
      </w:r>
    </w:p>
    <w:p w:rsidR="003E3A33" w:rsidRDefault="00A82D69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1.000,000,00 din. </w:t>
      </w:r>
    </w:p>
    <w:p w:rsidR="00A82D69" w:rsidRDefault="00A82D69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Za Protivtužbu plaća se taksa kao za tužbu. </w:t>
      </w:r>
    </w:p>
    <w:p w:rsidR="00E93D1E" w:rsidRDefault="00E93D1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odgovor na tužbu ili protivtužbu, koji se podnose radi prikupljanja i dostavljanja dokaznog materijala za zakazano ročište,  NE PLAĆA SE jer su isti istovetni sa „Izjavom“ tuženika datom na zapisniku suda, koja ne podleže plaćanju takse.</w:t>
      </w:r>
    </w:p>
    <w:p w:rsidR="00A82D69" w:rsidRDefault="00A82D69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NE PLAĆA SE taksa za ODLUKU suda, pošto se preko tužbe plaća taksa za rad sudskih službenika do okončanja pokretnutog postupka. </w:t>
      </w:r>
    </w:p>
    <w:p w:rsidR="00A82D69" w:rsidRDefault="00A82D69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Takasa za ŽALBU uloženu na prvostepenu odluku suda plaća se POLOVINU od vrednosti naplaćene takse za tužbu, - pošto drugostepeno Veće ne vodi postupak već o zakonitosti vodjenog postuka pred prvostepenim sudom </w:t>
      </w:r>
      <w:r w:rsidR="00A44A40">
        <w:rPr>
          <w:rFonts w:ascii="Times New Roman" w:hAnsi="Times New Roman"/>
          <w:sz w:val="24"/>
          <w:lang w:val="sr-Latn-CS"/>
        </w:rPr>
        <w:t>i zakonitosti donetete – pobijane odluke ODLUČUJE na jednoj jedinoj Sednici Veća.</w:t>
      </w:r>
    </w:p>
    <w:p w:rsidR="00A44A40" w:rsidRDefault="00E93D1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NE</w:t>
      </w:r>
      <w:r w:rsidR="00A44A40">
        <w:rPr>
          <w:rFonts w:ascii="Times New Roman" w:hAnsi="Times New Roman"/>
          <w:sz w:val="24"/>
          <w:lang w:val="sr-Latn-CS"/>
        </w:rPr>
        <w:t xml:space="preserve"> plaća se taka za odluku drugostepenog suda pošto je preko žalbe plaćena za rad veća do okončanje postupka po žalbi. </w:t>
      </w:r>
    </w:p>
    <w:p w:rsidR="00A44A40" w:rsidRDefault="00A44A4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činidbu u izvršnom ili vanparničnom postupku plaća se u iznosu od 100,00 din.</w:t>
      </w:r>
    </w:p>
    <w:p w:rsidR="00A44A40" w:rsidRDefault="00A44A4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na predlog za izvršenje i obezbedjenje, radi prinudne naplate, plaća se u visini 1/2 –jedne polovine- takse plaćene za tužbu.</w:t>
      </w:r>
    </w:p>
    <w:p w:rsidR="00E93D1E" w:rsidRDefault="00E93D1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Taksa za uloženi prigovor na rešenje o izvršenju, NE PLAĆA SE, jer je to jedini način negiranja ispravnosti Rešenja suda donetog na predlog izvršnog poverioca, koji se usvaja bez </w:t>
      </w:r>
      <w:r w:rsidR="00A626A2">
        <w:rPr>
          <w:rFonts w:ascii="Times New Roman" w:hAnsi="Times New Roman"/>
          <w:sz w:val="24"/>
          <w:lang w:val="sr-Latn-CS"/>
        </w:rPr>
        <w:t xml:space="preserve">vodjenja  </w:t>
      </w:r>
      <w:r>
        <w:rPr>
          <w:rFonts w:ascii="Times New Roman" w:hAnsi="Times New Roman"/>
          <w:sz w:val="24"/>
          <w:lang w:val="sr-Latn-CS"/>
        </w:rPr>
        <w:t>postupka i BEZ prisustva stran</w:t>
      </w:r>
      <w:r w:rsidR="00A626A2">
        <w:rPr>
          <w:rFonts w:ascii="Times New Roman" w:hAnsi="Times New Roman"/>
          <w:sz w:val="24"/>
          <w:lang w:val="sr-Latn-CS"/>
        </w:rPr>
        <w:t>aka – samoinicijativnom prvom odlukom suda, za čije pobijanje sud niti bilo koji organ ne može naplaćivati sudsku niti bilo koju drugu taksu.</w:t>
      </w:r>
    </w:p>
    <w:p w:rsidR="00A44A40" w:rsidRDefault="00A44A4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E93D1E">
        <w:rPr>
          <w:rFonts w:ascii="Times New Roman" w:hAnsi="Times New Roman"/>
          <w:sz w:val="24"/>
          <w:lang w:val="sr-Latn-CS"/>
        </w:rPr>
        <w:t xml:space="preserve">Taksa na uloženi Platni nalog plaća se u visini 1/2 od visine takse za tužbu. </w:t>
      </w:r>
    </w:p>
    <w:p w:rsidR="00A626A2" w:rsidRDefault="00A626A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prigovor po platnom nalogu – usvojenom bez održanog postupka i prisustva stranaka – NE plaća se.</w:t>
      </w:r>
    </w:p>
    <w:p w:rsidR="00A626A2" w:rsidRDefault="00A626A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sastav testamenta ili ugovora o doživotnom izdržavanju plaća se u iznosu od 100,00 dinara.</w:t>
      </w:r>
    </w:p>
    <w:p w:rsidR="00A626A2" w:rsidRDefault="00A626A2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7A5FE6">
        <w:rPr>
          <w:rFonts w:ascii="Times New Roman" w:hAnsi="Times New Roman"/>
          <w:sz w:val="24"/>
          <w:lang w:val="sr-Latn-CS"/>
        </w:rPr>
        <w:t>Sudska taksa u vidu paušala u Ostavinskom postupku plaća se 100 do 1.000,00 dinara, u zavisnosti od visine raspravljene imovine.</w:t>
      </w:r>
    </w:p>
    <w:p w:rsidR="007A5FE6" w:rsidRDefault="007A5FE6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Overa potpisa plaća se 20,00 din. bez obzira na broj strana pismena na kome se overava potpis i izdaje se onoliko primeraka koliko ima stranaka a svaki dodatni primerak naplaćuje se 10,00 din.</w:t>
      </w:r>
    </w:p>
    <w:p w:rsidR="007A5FE6" w:rsidRDefault="007A5FE6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Upis u Zemljišne knjige plaća se 100,00 a najviše 1.000,00 dinara, u zavisnosti od vrednsoti upisane imovine.</w:t>
      </w:r>
    </w:p>
    <w:p w:rsidR="007A5FE6" w:rsidRDefault="007A5FE6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Upis u Sudski registar plaća se 100,00 din.</w:t>
      </w:r>
    </w:p>
    <w:p w:rsidR="007A5FE6" w:rsidRDefault="007A5FE6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Overa spisa plaća se 2,00 dinara po listu A4.</w:t>
      </w:r>
    </w:p>
    <w:p w:rsidR="007A5FE6" w:rsidRDefault="007A5FE6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KRIVIČNI POSTUPAK</w:t>
      </w:r>
    </w:p>
    <w:p w:rsidR="007A5FE6" w:rsidRDefault="007A5FE6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podnošenje krivične prijave ili privatne tužbe privatnih stranaka iznosi 100,00 din.</w:t>
      </w:r>
    </w:p>
    <w:p w:rsidR="007A5FE6" w:rsidRDefault="007A5FE6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E0CBA">
        <w:rPr>
          <w:rFonts w:ascii="Times New Roman" w:hAnsi="Times New Roman"/>
          <w:sz w:val="24"/>
          <w:lang w:val="sr-Latn-CS"/>
        </w:rPr>
        <w:t>Iznos paušala, za rad krivičnog suda, iznosi 100,00 do  1.000,00 dinara, u zavisnosti od težine izvršenih krivičnih dela.</w:t>
      </w:r>
    </w:p>
    <w:p w:rsidR="00AE0CBA" w:rsidRDefault="00AE0CBA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UPRAVNI SPOROVI</w:t>
      </w:r>
    </w:p>
    <w:p w:rsidR="00AE0CBA" w:rsidRDefault="00AE0CBA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tužbu plaća se 100,00 din.</w:t>
      </w:r>
    </w:p>
    <w:p w:rsidR="00AE0CBA" w:rsidRDefault="00AE0CBA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žalbu plaća se  100,00 din.</w:t>
      </w:r>
    </w:p>
    <w:p w:rsidR="00AE0CBA" w:rsidRDefault="00AE0CBA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UVERENJE</w:t>
      </w:r>
    </w:p>
    <w:p w:rsidR="00AE0CBA" w:rsidRDefault="00AE0CBA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uverenje plaća se 20,00 din.</w:t>
      </w:r>
    </w:p>
    <w:p w:rsidR="00AE0CBA" w:rsidRDefault="00AE0CBA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IZVOD</w:t>
      </w:r>
    </w:p>
    <w:p w:rsidR="00952C70" w:rsidRDefault="00AE0CBA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Iz javnih knjiga plaća se 2,00 din. po strani, u gotovom novcu ili sudskim taksama.</w:t>
      </w:r>
    </w:p>
    <w:p w:rsidR="00952C70" w:rsidRDefault="00952C7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RAZMATRANJE SPISA</w:t>
      </w:r>
    </w:p>
    <w:p w:rsidR="00952C70" w:rsidRDefault="00952C7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Ne plaća se taksa.</w:t>
      </w:r>
    </w:p>
    <w:p w:rsidR="00952C70" w:rsidRDefault="00952C7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PREKRŠAJNI POSTUPAK</w:t>
      </w:r>
    </w:p>
    <w:p w:rsidR="00952C70" w:rsidRDefault="00952C7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Taksa za žalbu 100,00 din.</w:t>
      </w:r>
    </w:p>
    <w:p w:rsidR="00952C70" w:rsidRDefault="00952C7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Sve ostalo važi kao napred.</w:t>
      </w:r>
    </w:p>
    <w:p w:rsidR="00952C70" w:rsidRDefault="00952C70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-:-</w:t>
      </w:r>
      <w:r w:rsidR="00D7014E">
        <w:rPr>
          <w:rFonts w:ascii="Times New Roman" w:hAnsi="Times New Roman"/>
          <w:sz w:val="24"/>
          <w:lang w:val="sr-Latn-CS"/>
        </w:rPr>
        <w:t xml:space="preserve"> </w:t>
      </w:r>
    </w:p>
    <w:p w:rsidR="00D7014E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SUDSKI DEPOZIT</w:t>
      </w:r>
    </w:p>
    <w:p w:rsidR="00655533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Plaća se taksa od u visini od  0,2% od vrednsoti deponovanog novca ili stvari, koja NE može </w:t>
      </w:r>
    </w:p>
    <w:p w:rsidR="00D7014E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biti viša od  1.000,00 din.</w:t>
      </w:r>
    </w:p>
    <w:p w:rsidR="00D7014E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PROTEST MENICE</w:t>
      </w:r>
    </w:p>
    <w:p w:rsidR="00D7014E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Na protest menice plaća se taksa u iznosu od 20,00 din., bez obzira na vrednost menice i broj dužnika.</w:t>
      </w:r>
    </w:p>
    <w:p w:rsidR="00D7014E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IZUZEĆE SUDIJE</w:t>
      </w:r>
    </w:p>
    <w:p w:rsidR="00D7014E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Na zahtev za izuzeće sudija NE plaća se taksa, jer se tim zahtevom utvrdjuje Legat sudije – odgovornog lica za postupanje u odredjenom postupku.</w:t>
      </w:r>
    </w:p>
    <w:p w:rsidR="00D7014E" w:rsidRDefault="00D7014E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Žalba ne podleće plaćanju takse, iz istih razloga.</w:t>
      </w:r>
      <w:r w:rsidR="00F349BB">
        <w:rPr>
          <w:rFonts w:ascii="Times New Roman" w:hAnsi="Times New Roman"/>
          <w:sz w:val="24"/>
          <w:lang w:val="sr-Latn-CS"/>
        </w:rPr>
        <w:t xml:space="preserve"> </w:t>
      </w:r>
    </w:p>
    <w:p w:rsidR="00F349BB" w:rsidRDefault="00F349BB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OPOMENA ZA PLAĆANJE TAKSE</w:t>
      </w:r>
    </w:p>
    <w:p w:rsidR="00F349BB" w:rsidRDefault="00F349BB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Ne plaća se taksa za opomenu za plaćanje takse, pošto to sredstvo komunikacije NE POSTOJI,  jer sud ne može i ne sme strankama slati opomene niti bilo kakve pretnje, već visinu sudske takse MORA utvrditi Rešenjem, sa pravnom poukom, koje se dostavlja strankama i ne može se sprovoditi pre njegove pravosnažnosti, koje može realizovati preko Izvršnog postupka osnovnih sudova u Srbiji.</w:t>
      </w:r>
    </w:p>
    <w:p w:rsidR="00F349BB" w:rsidRDefault="00F349BB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-:-</w:t>
      </w:r>
    </w:p>
    <w:p w:rsidR="00F349BB" w:rsidRDefault="00F349BB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Sa iznetog, molimo Predsednika i članove Ustavnog suda Srbije, da, </w:t>
      </w:r>
      <w:r>
        <w:rPr>
          <w:rFonts w:ascii="Times New Roman" w:hAnsi="Times New Roman"/>
          <w:b/>
          <w:sz w:val="24"/>
          <w:lang w:val="sr-Latn-CS"/>
        </w:rPr>
        <w:t xml:space="preserve">po hitnom postupku, </w:t>
      </w:r>
      <w:r>
        <w:rPr>
          <w:rFonts w:ascii="Times New Roman" w:hAnsi="Times New Roman"/>
          <w:sz w:val="24"/>
          <w:lang w:val="sr-Latn-CS"/>
        </w:rPr>
        <w:t xml:space="preserve">donesu Odluku Usvajanjem zahteva Republikanske stranke za ukidanje protivpravnog,  kontradiktornog samom sebi, kontradiktornog stranju stvari </w:t>
      </w:r>
      <w:r w:rsidR="00B405C3">
        <w:rPr>
          <w:rFonts w:ascii="Times New Roman" w:hAnsi="Times New Roman"/>
          <w:sz w:val="24"/>
          <w:lang w:val="sr-Latn-CS"/>
        </w:rPr>
        <w:t xml:space="preserve">i Prirodnom pravu, </w:t>
      </w:r>
      <w:r>
        <w:rPr>
          <w:rFonts w:ascii="Times New Roman" w:hAnsi="Times New Roman"/>
          <w:sz w:val="24"/>
          <w:lang w:val="sr-Latn-CS"/>
        </w:rPr>
        <w:t xml:space="preserve">jer visina sudske takse u pojedinim postupcima ima veću vrednost od predmeta spora, </w:t>
      </w:r>
      <w:r w:rsidR="00B405C3">
        <w:rPr>
          <w:rFonts w:ascii="Times New Roman" w:hAnsi="Times New Roman"/>
          <w:sz w:val="24"/>
          <w:lang w:val="sr-Latn-CS"/>
        </w:rPr>
        <w:t xml:space="preserve">donese sledeću </w:t>
      </w:r>
    </w:p>
    <w:p w:rsidR="00B405C3" w:rsidRDefault="00B405C3" w:rsidP="00D71C6D">
      <w:pPr>
        <w:jc w:val="both"/>
        <w:rPr>
          <w:rFonts w:ascii="Times New Roman" w:hAnsi="Times New Roman"/>
          <w:sz w:val="24"/>
          <w:lang w:val="sr-Latn-CS"/>
        </w:rPr>
      </w:pPr>
    </w:p>
    <w:p w:rsidR="008D1A99" w:rsidRDefault="00B405C3" w:rsidP="008D1A99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P R E S U D U</w:t>
      </w:r>
    </w:p>
    <w:p w:rsidR="00B405C3" w:rsidRDefault="008D1A99" w:rsidP="008D1A99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 w:rsidR="00655533"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I</w:t>
      </w:r>
    </w:p>
    <w:p w:rsidR="00B405C3" w:rsidRDefault="00B405C3" w:rsidP="00D71C6D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Pr="00B405C3">
        <w:rPr>
          <w:rFonts w:ascii="Times New Roman" w:hAnsi="Times New Roman"/>
          <w:b/>
          <w:sz w:val="24"/>
          <w:lang w:val="sr-Latn-CS"/>
        </w:rPr>
        <w:t>PROGLAŠAVA SE NEUSTAVNIM</w:t>
      </w:r>
      <w:r>
        <w:rPr>
          <w:rFonts w:ascii="Times New Roman" w:hAnsi="Times New Roman"/>
          <w:sz w:val="24"/>
          <w:lang w:val="sr-Latn-CS"/>
        </w:rPr>
        <w:t xml:space="preserve"> pravnim aktom važeći Zakon o sudskim taksama u Republici Srbiji, objavljen u („Sl. Glasnik RS“, broj 28/94, 53/95, 16/97, 34/2001 – dr. Zakon 9/2002, 29/2004, 61/2005, 116/2008 – dr. Zakon 31/2009, 101/2011, 93/2012),  i ODMAH  STAVLJA  VAN  SNAGE, </w:t>
      </w:r>
      <w:r>
        <w:rPr>
          <w:rFonts w:ascii="Times New Roman" w:hAnsi="Times New Roman"/>
          <w:b/>
          <w:sz w:val="24"/>
          <w:lang w:val="sr-Latn-CS"/>
        </w:rPr>
        <w:t xml:space="preserve">U CELINI. </w:t>
      </w:r>
    </w:p>
    <w:p w:rsidR="00B405C3" w:rsidRDefault="00B405C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PRIHVATA SE </w:t>
      </w:r>
      <w:r>
        <w:rPr>
          <w:rFonts w:ascii="Times New Roman" w:hAnsi="Times New Roman"/>
          <w:sz w:val="24"/>
          <w:lang w:val="sr-Latn-CS"/>
        </w:rPr>
        <w:t>upotreba privremene TABELE o načinu Utvrdjivanja vrednosti spora, Utvrdjivanja visine sudske takse, Utvrdjivanja načina potraživanja sudske takse od stranaka i Utvrdjivanje načina naplate sudske takse preko izvršnih odelenja osnovnih sudova u Republici Srbiji.</w:t>
      </w:r>
    </w:p>
    <w:p w:rsidR="00B405C3" w:rsidRDefault="00B405C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Svi postupci nenaplaćene takse, usmeriće se na </w:t>
      </w:r>
      <w:r w:rsidR="008D1A99">
        <w:rPr>
          <w:rFonts w:ascii="Times New Roman" w:hAnsi="Times New Roman"/>
          <w:sz w:val="24"/>
          <w:lang w:val="sr-Latn-CS"/>
        </w:rPr>
        <w:t xml:space="preserve">OBRAČUN radi utvrdjivanja visine sudske takse rešenjem suda i naplate sudske takse preko Izvršnih odelenja osnovnih sudova u Republici Srbiji, po PRIVREMENOJ  TARIFI, pod pretnjom kažnjavanja odgovornog lica otkazom sa radnog </w:t>
      </w:r>
      <w:r w:rsidR="005654AC">
        <w:rPr>
          <w:rFonts w:ascii="Times New Roman" w:hAnsi="Times New Roman"/>
          <w:sz w:val="24"/>
          <w:lang w:val="sr-Latn-CS"/>
        </w:rPr>
        <w:t>mesta, koja je važila do dolaska Slobodana Miloševića za predsednika Jugoslavije.</w:t>
      </w:r>
      <w:r w:rsidR="008D1A99">
        <w:rPr>
          <w:rFonts w:ascii="Times New Roman" w:hAnsi="Times New Roman"/>
          <w:sz w:val="24"/>
          <w:lang w:val="sr-Latn-CS"/>
        </w:rPr>
        <w:t xml:space="preserve"> </w:t>
      </w:r>
    </w:p>
    <w:p w:rsidR="008D1A99" w:rsidRDefault="008D1A99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II </w:t>
      </w:r>
    </w:p>
    <w:p w:rsidR="008D1A99" w:rsidRDefault="008D1A99" w:rsidP="00D71C6D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 xml:space="preserve">VRAĆA  SE  Zakon o sudskim taksama </w:t>
      </w:r>
      <w:r>
        <w:rPr>
          <w:rFonts w:ascii="Times New Roman" w:hAnsi="Times New Roman"/>
          <w:sz w:val="24"/>
          <w:lang w:val="sr-Latn-CS"/>
        </w:rPr>
        <w:t xml:space="preserve">Skupštini Republike Srbije, kao protivustavan, s predlogom da Skupština, po hitnom postupku, predloži nacrt i usvoji Novi Zakon o sudskim taksama Republike Srbije koji će biti u skladu sa </w:t>
      </w:r>
      <w:r>
        <w:rPr>
          <w:rFonts w:ascii="Times New Roman" w:hAnsi="Times New Roman"/>
          <w:b/>
          <w:sz w:val="24"/>
          <w:lang w:val="sr-Latn-CS"/>
        </w:rPr>
        <w:t xml:space="preserve">Standardom Gradjana Republike Srbije; bez dupliranja naplate takse za Odluke sudova, pošto plaćena taksa za tužbu pokriva rad suda do završetka postupka </w:t>
      </w:r>
      <w:r w:rsidR="00655533">
        <w:rPr>
          <w:rFonts w:ascii="Times New Roman" w:hAnsi="Times New Roman"/>
          <w:b/>
          <w:sz w:val="24"/>
          <w:lang w:val="sr-Latn-CS"/>
        </w:rPr>
        <w:t>a plaćena taksa za</w:t>
      </w:r>
      <w:r w:rsidR="0059762E">
        <w:rPr>
          <w:rFonts w:ascii="Times New Roman" w:hAnsi="Times New Roman"/>
          <w:b/>
          <w:sz w:val="24"/>
          <w:lang w:val="sr-Latn-CS"/>
        </w:rPr>
        <w:t xml:space="preserve"> žalbu pokriva rad suda do  završetka  drugostepenog postupka, </w:t>
      </w:r>
      <w:r w:rsidR="00655533">
        <w:rPr>
          <w:rFonts w:ascii="Times New Roman" w:hAnsi="Times New Roman"/>
          <w:b/>
          <w:sz w:val="24"/>
          <w:lang w:val="sr-Latn-CS"/>
        </w:rPr>
        <w:t xml:space="preserve"> koji se</w:t>
      </w:r>
      <w:r w:rsidR="0059762E">
        <w:rPr>
          <w:rFonts w:ascii="Times New Roman" w:hAnsi="Times New Roman"/>
          <w:b/>
          <w:sz w:val="24"/>
          <w:lang w:val="sr-Latn-CS"/>
        </w:rPr>
        <w:t xml:space="preserve"> </w:t>
      </w:r>
      <w:r w:rsidR="00655533">
        <w:rPr>
          <w:rFonts w:ascii="Times New Roman" w:hAnsi="Times New Roman"/>
          <w:b/>
          <w:sz w:val="24"/>
          <w:lang w:val="sr-Latn-CS"/>
        </w:rPr>
        <w:t xml:space="preserve"> odnosi</w:t>
      </w:r>
      <w:r w:rsidR="0059762E">
        <w:rPr>
          <w:rFonts w:ascii="Times New Roman" w:hAnsi="Times New Roman"/>
          <w:b/>
          <w:sz w:val="24"/>
          <w:lang w:val="sr-Latn-CS"/>
        </w:rPr>
        <w:t xml:space="preserve"> </w:t>
      </w:r>
      <w:r w:rsidR="00655533">
        <w:rPr>
          <w:rFonts w:ascii="Times New Roman" w:hAnsi="Times New Roman"/>
          <w:b/>
          <w:sz w:val="24"/>
          <w:lang w:val="sr-Latn-CS"/>
        </w:rPr>
        <w:t xml:space="preserve"> i </w:t>
      </w:r>
      <w:r w:rsidR="0059762E">
        <w:rPr>
          <w:rFonts w:ascii="Times New Roman" w:hAnsi="Times New Roman"/>
          <w:b/>
          <w:sz w:val="24"/>
          <w:lang w:val="sr-Latn-CS"/>
        </w:rPr>
        <w:t xml:space="preserve"> </w:t>
      </w:r>
      <w:r w:rsidR="00655533">
        <w:rPr>
          <w:rFonts w:ascii="Times New Roman" w:hAnsi="Times New Roman"/>
          <w:b/>
          <w:sz w:val="24"/>
          <w:lang w:val="sr-Latn-CS"/>
        </w:rPr>
        <w:t xml:space="preserve">na </w:t>
      </w:r>
      <w:r w:rsidR="0059762E">
        <w:rPr>
          <w:rFonts w:ascii="Times New Roman" w:hAnsi="Times New Roman"/>
          <w:b/>
          <w:sz w:val="24"/>
          <w:lang w:val="sr-Latn-CS"/>
        </w:rPr>
        <w:t xml:space="preserve"> </w:t>
      </w:r>
      <w:r w:rsidR="00655533">
        <w:rPr>
          <w:rFonts w:ascii="Times New Roman" w:hAnsi="Times New Roman"/>
          <w:b/>
          <w:sz w:val="24"/>
          <w:lang w:val="sr-Latn-CS"/>
        </w:rPr>
        <w:t>plaćenu</w:t>
      </w:r>
      <w:r w:rsidR="0059762E">
        <w:rPr>
          <w:rFonts w:ascii="Times New Roman" w:hAnsi="Times New Roman"/>
          <w:b/>
          <w:sz w:val="24"/>
          <w:lang w:val="sr-Latn-CS"/>
        </w:rPr>
        <w:t xml:space="preserve"> </w:t>
      </w:r>
      <w:r w:rsidR="00655533">
        <w:rPr>
          <w:rFonts w:ascii="Times New Roman" w:hAnsi="Times New Roman"/>
          <w:b/>
          <w:sz w:val="24"/>
          <w:lang w:val="sr-Latn-CS"/>
        </w:rPr>
        <w:t xml:space="preserve"> </w:t>
      </w:r>
      <w:r w:rsidR="0059762E">
        <w:rPr>
          <w:rFonts w:ascii="Times New Roman" w:hAnsi="Times New Roman"/>
          <w:b/>
          <w:sz w:val="24"/>
          <w:lang w:val="sr-Latn-CS"/>
        </w:rPr>
        <w:t xml:space="preserve"> taksu </w:t>
      </w:r>
      <w:r w:rsidR="00655533">
        <w:rPr>
          <w:rFonts w:ascii="Times New Roman" w:hAnsi="Times New Roman"/>
          <w:b/>
          <w:sz w:val="24"/>
          <w:lang w:val="sr-Latn-CS"/>
        </w:rPr>
        <w:t xml:space="preserve"> za </w:t>
      </w:r>
      <w:r w:rsidR="0059762E">
        <w:rPr>
          <w:rFonts w:ascii="Times New Roman" w:hAnsi="Times New Roman"/>
          <w:b/>
          <w:sz w:val="24"/>
          <w:lang w:val="sr-Latn-CS"/>
        </w:rPr>
        <w:t xml:space="preserve"> Rev</w:t>
      </w:r>
      <w:r w:rsidR="00655533">
        <w:rPr>
          <w:rFonts w:ascii="Times New Roman" w:hAnsi="Times New Roman"/>
          <w:b/>
          <w:sz w:val="24"/>
          <w:lang w:val="sr-Latn-CS"/>
        </w:rPr>
        <w:t xml:space="preserve">iziju. </w:t>
      </w:r>
    </w:p>
    <w:p w:rsidR="00655533" w:rsidRDefault="00655533" w:rsidP="00D71C6D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Republikanska stranka</w:t>
      </w:r>
    </w:p>
    <w:p w:rsidR="00BB05D6" w:rsidRDefault="00655533" w:rsidP="00BB05D6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Vasilije Nikolić</w:t>
      </w:r>
    </w:p>
    <w:p w:rsidR="00BB05D6" w:rsidRDefault="00BB05D6" w:rsidP="00BB05D6">
      <w:pPr>
        <w:jc w:val="both"/>
        <w:rPr>
          <w:rFonts w:ascii="Times New Roman" w:hAnsi="Times New Roman"/>
          <w:sz w:val="24"/>
          <w:lang w:val="sr-Latn-CS"/>
        </w:rPr>
      </w:pPr>
    </w:p>
    <w:p w:rsidR="00BB05D6" w:rsidRDefault="00BB05D6" w:rsidP="00BB05D6">
      <w:pPr>
        <w:jc w:val="both"/>
        <w:rPr>
          <w:rFonts w:ascii="Times New Roman" w:hAnsi="Times New Roman"/>
          <w:sz w:val="24"/>
          <w:lang w:val="sr-Latn-CS"/>
        </w:rPr>
      </w:pPr>
    </w:p>
    <w:p w:rsidR="00BB05D6" w:rsidRDefault="00BB05D6" w:rsidP="00BB05D6">
      <w:pPr>
        <w:jc w:val="both"/>
        <w:rPr>
          <w:rFonts w:ascii="Times New Roman" w:hAnsi="Times New Roman"/>
          <w:sz w:val="24"/>
          <w:lang w:val="sr-Latn-CS"/>
        </w:rPr>
      </w:pPr>
    </w:p>
    <w:p w:rsidR="00E7409E" w:rsidRDefault="00E7409E" w:rsidP="00BB05D6">
      <w:pPr>
        <w:jc w:val="both"/>
        <w:rPr>
          <w:rFonts w:ascii="Times New Roman" w:hAnsi="Times New Roman"/>
          <w:sz w:val="24"/>
          <w:lang w:val="sr-Latn-CS"/>
        </w:rPr>
      </w:pPr>
    </w:p>
    <w:p w:rsidR="00E7409E" w:rsidRDefault="00E7409E" w:rsidP="00BB05D6">
      <w:pPr>
        <w:jc w:val="both"/>
        <w:rPr>
          <w:rFonts w:ascii="Times New Roman" w:hAnsi="Times New Roman"/>
          <w:sz w:val="24"/>
          <w:lang w:val="sr-Latn-CS"/>
        </w:rPr>
      </w:pPr>
    </w:p>
    <w:p w:rsidR="00E7409E" w:rsidRDefault="00E7409E" w:rsidP="00BB05D6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SLEDI PRILOG:</w:t>
      </w:r>
    </w:p>
    <w:p w:rsidR="00E7409E" w:rsidRDefault="00E7409E" w:rsidP="00BB05D6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APEL dostavljen Delegaciji Evropske</w:t>
      </w:r>
    </w:p>
    <w:p w:rsidR="00E7409E" w:rsidRDefault="00E7409E" w:rsidP="00BB05D6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Unije u Srbiji – Beograd.</w:t>
      </w:r>
    </w:p>
    <w:p w:rsidR="00E7409E" w:rsidRDefault="00E7409E" w:rsidP="00BB05D6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E7409E" w:rsidRPr="00EB17AA" w:rsidRDefault="005654AC" w:rsidP="00D71C6D">
      <w:pPr>
        <w:jc w:val="both"/>
        <w:rPr>
          <w:rFonts w:ascii="Times New Roman" w:hAnsi="Times New Roman"/>
          <w:b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</w:p>
    <w:p w:rsidR="00E7409E" w:rsidRDefault="00E71C25">
      <w:r>
        <w:pict>
          <v:shape id="_x0000_i1026" type="#_x0000_t75" style="width:453pt;height:63pt">
            <v:imagedata r:id="rId4" o:title="header"/>
          </v:shape>
        </w:pict>
      </w:r>
    </w:p>
    <w:p w:rsidR="00E7409E" w:rsidRPr="00E7409E" w:rsidRDefault="00E7409E" w:rsidP="00386899">
      <w:pPr>
        <w:jc w:val="both"/>
        <w:rPr>
          <w:rFonts w:ascii="Times New Roman" w:hAnsi="Times New Roman"/>
          <w:b/>
          <w:sz w:val="24"/>
        </w:rPr>
      </w:pPr>
      <w:r w:rsidRPr="00E7409E">
        <w:rPr>
          <w:rFonts w:ascii="Times New Roman" w:hAnsi="Times New Roman"/>
          <w:b/>
          <w:sz w:val="24"/>
        </w:rPr>
        <w:t>REPUBLIKANSKA STRANKA</w:t>
      </w:r>
    </w:p>
    <w:p w:rsidR="00E7409E" w:rsidRPr="00E7409E" w:rsidRDefault="00E7409E" w:rsidP="00386899">
      <w:pPr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Broj</w:t>
      </w:r>
      <w:proofErr w:type="spellEnd"/>
      <w:r>
        <w:rPr>
          <w:rFonts w:ascii="Times New Roman" w:hAnsi="Times New Roman"/>
          <w:b/>
          <w:sz w:val="24"/>
        </w:rPr>
        <w:t>: 001/14-54-1</w:t>
      </w:r>
    </w:p>
    <w:p w:rsidR="00E7409E" w:rsidRPr="00E7409E" w:rsidRDefault="00E7409E" w:rsidP="00386899">
      <w:pPr>
        <w:jc w:val="both"/>
        <w:rPr>
          <w:rFonts w:ascii="Times New Roman" w:hAnsi="Times New Roman"/>
          <w:b/>
          <w:sz w:val="24"/>
        </w:rPr>
      </w:pPr>
      <w:r w:rsidRPr="00E7409E">
        <w:rPr>
          <w:rFonts w:ascii="Times New Roman" w:hAnsi="Times New Roman"/>
          <w:b/>
          <w:sz w:val="24"/>
        </w:rPr>
        <w:t>Dana:</w:t>
      </w:r>
      <w:r>
        <w:rPr>
          <w:rFonts w:ascii="Times New Roman" w:hAnsi="Times New Roman"/>
          <w:b/>
          <w:sz w:val="24"/>
        </w:rPr>
        <w:t xml:space="preserve"> 03.02.2014 god.</w:t>
      </w:r>
    </w:p>
    <w:p w:rsidR="00E7409E" w:rsidRPr="00E7409E" w:rsidRDefault="00EB17AA" w:rsidP="0038689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35000 </w:t>
      </w:r>
      <w:r w:rsidR="00E7409E" w:rsidRPr="00E7409E">
        <w:rPr>
          <w:rFonts w:ascii="Times New Roman" w:hAnsi="Times New Roman"/>
          <w:b/>
          <w:sz w:val="24"/>
        </w:rPr>
        <w:t>JAGODINA</w:t>
      </w:r>
    </w:p>
    <w:p w:rsidR="00E7409E" w:rsidRDefault="00E7409E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E7409E" w:rsidRDefault="00E7409E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E7409E" w:rsidRDefault="00E7409E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5654AC" w:rsidRPr="00E7409E" w:rsidRDefault="005654AC" w:rsidP="00D71C6D">
      <w:pPr>
        <w:jc w:val="both"/>
        <w:rPr>
          <w:rFonts w:ascii="Times New Roman" w:hAnsi="Times New Roman"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>DELEGACIJA EVROPSKE UNIJE U SRBIJI</w:t>
      </w:r>
    </w:p>
    <w:p w:rsidR="005654AC" w:rsidRPr="00E7409E" w:rsidRDefault="005654AC" w:rsidP="00D71C6D">
      <w:pPr>
        <w:jc w:val="both"/>
        <w:rPr>
          <w:rFonts w:ascii="Times New Roman" w:hAnsi="Times New Roman"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  <w:t xml:space="preserve">          -PREDSTAVNIK EU, LIČNO-</w:t>
      </w:r>
    </w:p>
    <w:p w:rsidR="00E7409E" w:rsidRDefault="00EB17AA" w:rsidP="00D71C6D">
      <w:pPr>
        <w:jc w:val="both"/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  <w:t>Avenija 19a</w:t>
      </w:r>
    </w:p>
    <w:p w:rsidR="00EB17AA" w:rsidRPr="00E7409E" w:rsidRDefault="00EB17AA" w:rsidP="00D71C6D">
      <w:pPr>
        <w:jc w:val="both"/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  <w:t xml:space="preserve">    Ul. Vladimira Popovića 40/V</w:t>
      </w:r>
    </w:p>
    <w:p w:rsidR="005654AC" w:rsidRDefault="005654AC" w:rsidP="00D71C6D">
      <w:pPr>
        <w:jc w:val="both"/>
        <w:rPr>
          <w:rFonts w:ascii="Times New Roman" w:hAnsi="Times New Roman"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  <w:t>BEOGRAD</w:t>
      </w:r>
    </w:p>
    <w:p w:rsidR="00E7409E" w:rsidRDefault="00E7409E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E7409E" w:rsidRDefault="00E7409E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E7409E" w:rsidRPr="00E7409E" w:rsidRDefault="00E7409E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5654AC" w:rsidRPr="00E7409E" w:rsidRDefault="005654AC" w:rsidP="00D71C6D">
      <w:pPr>
        <w:jc w:val="both"/>
        <w:rPr>
          <w:rFonts w:ascii="Times New Roman" w:hAnsi="Times New Roman"/>
          <w:b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b/>
          <w:sz w:val="28"/>
          <w:lang w:val="sr-Latn-CS"/>
        </w:rPr>
        <w:t xml:space="preserve">Poštovani Gospodine, </w:t>
      </w:r>
    </w:p>
    <w:p w:rsidR="00EB17AA" w:rsidRPr="00E7409E" w:rsidRDefault="00EB17AA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5654AC" w:rsidRDefault="005654AC" w:rsidP="00D71C6D">
      <w:pPr>
        <w:jc w:val="both"/>
        <w:rPr>
          <w:rFonts w:ascii="Times New Roman" w:hAnsi="Times New Roman"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  <w:t xml:space="preserve">Dostavlja vam se primerak Tužbe – Zahteva za ocenu ustavnosti – </w:t>
      </w:r>
      <w:r w:rsidR="00E7409E">
        <w:rPr>
          <w:rFonts w:ascii="Times New Roman" w:hAnsi="Times New Roman"/>
          <w:sz w:val="28"/>
          <w:lang w:val="sr-Latn-CS"/>
        </w:rPr>
        <w:t xml:space="preserve">Republikanske stranke,  </w:t>
      </w:r>
      <w:r w:rsidRPr="00E7409E">
        <w:rPr>
          <w:rFonts w:ascii="Times New Roman" w:hAnsi="Times New Roman"/>
          <w:sz w:val="28"/>
          <w:lang w:val="sr-Latn-CS"/>
        </w:rPr>
        <w:t>dostavljen Ustavnom sudu Srbije na odluku, s MOLBOM da o problemu</w:t>
      </w:r>
      <w:r w:rsidR="00E7409E">
        <w:rPr>
          <w:rFonts w:ascii="Times New Roman" w:hAnsi="Times New Roman"/>
          <w:sz w:val="28"/>
          <w:lang w:val="sr-Latn-CS"/>
        </w:rPr>
        <w:t xml:space="preserve"> iz Zahteva  Republikanske  stranke  </w:t>
      </w:r>
      <w:r w:rsidRPr="00E7409E">
        <w:rPr>
          <w:rFonts w:ascii="Times New Roman" w:hAnsi="Times New Roman"/>
          <w:sz w:val="28"/>
          <w:lang w:val="sr-Latn-CS"/>
        </w:rPr>
        <w:t xml:space="preserve"> obavestite</w:t>
      </w:r>
      <w:r w:rsidR="00E7409E">
        <w:rPr>
          <w:rFonts w:ascii="Times New Roman" w:hAnsi="Times New Roman"/>
          <w:sz w:val="28"/>
          <w:lang w:val="sr-Latn-CS"/>
        </w:rPr>
        <w:t xml:space="preserve"> </w:t>
      </w:r>
      <w:r w:rsidRPr="00E7409E">
        <w:rPr>
          <w:rFonts w:ascii="Times New Roman" w:hAnsi="Times New Roman"/>
          <w:sz w:val="28"/>
          <w:lang w:val="sr-Latn-CS"/>
        </w:rPr>
        <w:t xml:space="preserve"> Savet</w:t>
      </w:r>
      <w:r w:rsidR="00E7409E">
        <w:rPr>
          <w:rFonts w:ascii="Times New Roman" w:hAnsi="Times New Roman"/>
          <w:sz w:val="28"/>
          <w:lang w:val="sr-Latn-CS"/>
        </w:rPr>
        <w:t xml:space="preserve"> </w:t>
      </w:r>
      <w:r w:rsidRPr="00E7409E">
        <w:rPr>
          <w:rFonts w:ascii="Times New Roman" w:hAnsi="Times New Roman"/>
          <w:sz w:val="28"/>
          <w:lang w:val="sr-Latn-CS"/>
        </w:rPr>
        <w:t xml:space="preserve"> Evrope</w:t>
      </w:r>
      <w:r w:rsidR="00E7409E">
        <w:rPr>
          <w:rFonts w:ascii="Times New Roman" w:hAnsi="Times New Roman"/>
          <w:sz w:val="28"/>
          <w:lang w:val="sr-Latn-CS"/>
        </w:rPr>
        <w:t xml:space="preserve"> </w:t>
      </w:r>
      <w:r w:rsidRPr="00E7409E">
        <w:rPr>
          <w:rFonts w:ascii="Times New Roman" w:hAnsi="Times New Roman"/>
          <w:sz w:val="28"/>
          <w:lang w:val="sr-Latn-CS"/>
        </w:rPr>
        <w:t xml:space="preserve"> u Briselu koji bi u postupak </w:t>
      </w:r>
      <w:r w:rsidR="00BB05D6" w:rsidRPr="00E7409E">
        <w:rPr>
          <w:rFonts w:ascii="Times New Roman" w:hAnsi="Times New Roman"/>
          <w:sz w:val="28"/>
          <w:lang w:val="sr-Latn-CS"/>
        </w:rPr>
        <w:t>delegirao</w:t>
      </w:r>
      <w:r w:rsidRPr="00E7409E">
        <w:rPr>
          <w:rFonts w:ascii="Times New Roman" w:hAnsi="Times New Roman"/>
          <w:sz w:val="28"/>
          <w:lang w:val="sr-Latn-CS"/>
        </w:rPr>
        <w:t xml:space="preserve"> svoje predstavnike, koji bi kontrolisali zakonitost</w:t>
      </w:r>
      <w:r w:rsidR="00BB05D6" w:rsidRPr="00E7409E">
        <w:rPr>
          <w:rFonts w:ascii="Times New Roman" w:hAnsi="Times New Roman"/>
          <w:sz w:val="28"/>
          <w:lang w:val="sr-Latn-CS"/>
        </w:rPr>
        <w:t xml:space="preserve"> rada Ustavnog suda Srbije</w:t>
      </w:r>
      <w:r w:rsidR="00E7409E">
        <w:rPr>
          <w:rFonts w:ascii="Times New Roman" w:hAnsi="Times New Roman"/>
          <w:sz w:val="28"/>
          <w:lang w:val="sr-Latn-CS"/>
        </w:rPr>
        <w:t xml:space="preserve"> </w:t>
      </w:r>
      <w:r w:rsidR="00BB05D6" w:rsidRPr="00E7409E">
        <w:rPr>
          <w:rFonts w:ascii="Times New Roman" w:hAnsi="Times New Roman"/>
          <w:sz w:val="28"/>
          <w:lang w:val="sr-Latn-CS"/>
        </w:rPr>
        <w:t xml:space="preserve"> i </w:t>
      </w:r>
      <w:r w:rsidR="00E7409E">
        <w:rPr>
          <w:rFonts w:ascii="Times New Roman" w:hAnsi="Times New Roman"/>
          <w:sz w:val="28"/>
          <w:lang w:val="sr-Latn-CS"/>
        </w:rPr>
        <w:t xml:space="preserve"> </w:t>
      </w:r>
      <w:r w:rsidR="00BB05D6" w:rsidRPr="00E7409E">
        <w:rPr>
          <w:rFonts w:ascii="Times New Roman" w:hAnsi="Times New Roman"/>
          <w:sz w:val="28"/>
          <w:lang w:val="sr-Latn-CS"/>
        </w:rPr>
        <w:t>o</w:t>
      </w:r>
      <w:r w:rsidR="00E7409E">
        <w:rPr>
          <w:rFonts w:ascii="Times New Roman" w:hAnsi="Times New Roman"/>
          <w:sz w:val="28"/>
          <w:lang w:val="sr-Latn-CS"/>
        </w:rPr>
        <w:t xml:space="preserve"> </w:t>
      </w:r>
      <w:r w:rsidR="00BB05D6" w:rsidRPr="00E7409E">
        <w:rPr>
          <w:rFonts w:ascii="Times New Roman" w:hAnsi="Times New Roman"/>
          <w:sz w:val="28"/>
          <w:lang w:val="sr-Latn-CS"/>
        </w:rPr>
        <w:t xml:space="preserve"> </w:t>
      </w:r>
      <w:r w:rsidRPr="00E7409E">
        <w:rPr>
          <w:rFonts w:ascii="Times New Roman" w:hAnsi="Times New Roman"/>
          <w:sz w:val="28"/>
          <w:lang w:val="sr-Latn-CS"/>
        </w:rPr>
        <w:t xml:space="preserve">tome </w:t>
      </w:r>
      <w:r w:rsidR="00E7409E">
        <w:rPr>
          <w:rFonts w:ascii="Times New Roman" w:hAnsi="Times New Roman"/>
          <w:sz w:val="28"/>
          <w:lang w:val="sr-Latn-CS"/>
        </w:rPr>
        <w:t xml:space="preserve"> </w:t>
      </w:r>
      <w:r w:rsidRPr="00E7409E">
        <w:rPr>
          <w:rFonts w:ascii="Times New Roman" w:hAnsi="Times New Roman"/>
          <w:sz w:val="28"/>
          <w:lang w:val="sr-Latn-CS"/>
        </w:rPr>
        <w:t xml:space="preserve">obavestili </w:t>
      </w:r>
      <w:r w:rsidR="00E7409E">
        <w:rPr>
          <w:rFonts w:ascii="Times New Roman" w:hAnsi="Times New Roman"/>
          <w:sz w:val="28"/>
          <w:lang w:val="sr-Latn-CS"/>
        </w:rPr>
        <w:t xml:space="preserve"> Pravosudje Evropske U</w:t>
      </w:r>
      <w:r w:rsidR="00BB05D6" w:rsidRPr="00E7409E">
        <w:rPr>
          <w:rFonts w:ascii="Times New Roman" w:hAnsi="Times New Roman"/>
          <w:sz w:val="28"/>
          <w:lang w:val="sr-Latn-CS"/>
        </w:rPr>
        <w:t>nije pri Savetu Evrope u Briselu</w:t>
      </w:r>
      <w:r w:rsidR="00EB17AA">
        <w:rPr>
          <w:rFonts w:ascii="Times New Roman" w:hAnsi="Times New Roman"/>
          <w:sz w:val="28"/>
          <w:lang w:val="sr-Latn-CS"/>
        </w:rPr>
        <w:t>,  koje  će  po  okončanom  postupku  dati  svoje  mišljenje  o  radu  Ustavnog  suda  Republike Srbije koji do danas nije ukinuo ni jednu protivustavnu ili protivzakonitu  odluku.</w:t>
      </w:r>
    </w:p>
    <w:p w:rsidR="00EB17AA" w:rsidRDefault="00EB17AA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EB17AA" w:rsidRPr="00EB17AA" w:rsidRDefault="00EB17AA" w:rsidP="00D71C6D">
      <w:pPr>
        <w:jc w:val="both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b/>
          <w:sz w:val="28"/>
          <w:lang w:val="sr-Latn-CS"/>
        </w:rPr>
        <w:t>Apelujemo za hitnost!.</w:t>
      </w:r>
    </w:p>
    <w:p w:rsidR="00BB05D6" w:rsidRPr="00E7409E" w:rsidRDefault="00BB05D6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BB05D6" w:rsidRPr="00E7409E" w:rsidRDefault="00BB05D6" w:rsidP="00D71C6D">
      <w:pPr>
        <w:jc w:val="both"/>
        <w:rPr>
          <w:rFonts w:ascii="Times New Roman" w:hAnsi="Times New Roman"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  <w:t xml:space="preserve">     </w:t>
      </w:r>
      <w:r w:rsidRPr="00E7409E">
        <w:rPr>
          <w:rFonts w:ascii="Times New Roman" w:hAnsi="Times New Roman"/>
          <w:sz w:val="28"/>
          <w:lang w:val="sr-Latn-CS"/>
        </w:rPr>
        <w:tab/>
        <w:t xml:space="preserve">Predsednik </w:t>
      </w:r>
    </w:p>
    <w:p w:rsidR="00BB05D6" w:rsidRPr="00E7409E" w:rsidRDefault="00BB05D6" w:rsidP="00D71C6D">
      <w:pPr>
        <w:jc w:val="both"/>
        <w:rPr>
          <w:rFonts w:ascii="Times New Roman" w:hAnsi="Times New Roman"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</w:r>
      <w:r w:rsidRPr="00E7409E">
        <w:rPr>
          <w:rFonts w:ascii="Times New Roman" w:hAnsi="Times New Roman"/>
          <w:sz w:val="28"/>
          <w:lang w:val="sr-Latn-CS"/>
        </w:rPr>
        <w:tab/>
        <w:t xml:space="preserve">        Vasilije Nikolić</w:t>
      </w:r>
    </w:p>
    <w:p w:rsidR="00BB05D6" w:rsidRPr="00E7409E" w:rsidRDefault="00BB05D6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BB05D6" w:rsidRPr="00E7409E" w:rsidRDefault="00BB05D6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BB05D6" w:rsidRPr="00E7409E" w:rsidRDefault="00BB05D6" w:rsidP="00D71C6D">
      <w:pPr>
        <w:jc w:val="both"/>
        <w:rPr>
          <w:rFonts w:ascii="Times New Roman" w:hAnsi="Times New Roman"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</w:p>
    <w:p w:rsidR="0059762E" w:rsidRPr="00E7409E" w:rsidRDefault="0059762E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59762E" w:rsidRPr="00E7409E" w:rsidRDefault="0059762E" w:rsidP="00D71C6D">
      <w:pPr>
        <w:jc w:val="both"/>
        <w:rPr>
          <w:rFonts w:ascii="Times New Roman" w:hAnsi="Times New Roman"/>
          <w:b/>
          <w:sz w:val="28"/>
          <w:lang w:val="sr-Latn-CS"/>
        </w:rPr>
      </w:pPr>
      <w:r w:rsidRPr="00E7409E">
        <w:rPr>
          <w:rFonts w:ascii="Times New Roman" w:hAnsi="Times New Roman"/>
          <w:sz w:val="28"/>
          <w:lang w:val="sr-Latn-CS"/>
        </w:rPr>
        <w:tab/>
      </w:r>
    </w:p>
    <w:p w:rsidR="00655533" w:rsidRPr="00E7409E" w:rsidRDefault="00655533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655533" w:rsidRPr="00E7409E" w:rsidRDefault="00655533" w:rsidP="00D71C6D">
      <w:pPr>
        <w:jc w:val="both"/>
        <w:rPr>
          <w:rFonts w:ascii="Times New Roman" w:hAnsi="Times New Roman"/>
          <w:sz w:val="28"/>
          <w:lang w:val="sr-Latn-CS"/>
        </w:rPr>
      </w:pPr>
    </w:p>
    <w:p w:rsidR="00655533" w:rsidRPr="008D1A99" w:rsidRDefault="00655533" w:rsidP="00D71C6D">
      <w:pPr>
        <w:jc w:val="both"/>
        <w:rPr>
          <w:rFonts w:ascii="Times New Roman" w:hAnsi="Times New Roman"/>
          <w:b/>
          <w:sz w:val="24"/>
          <w:lang w:val="sr-Latn-CS"/>
        </w:rPr>
      </w:pPr>
    </w:p>
    <w:sectPr w:rsidR="00655533" w:rsidRPr="008D1A99" w:rsidSect="00387D45">
      <w:pgSz w:w="12240" w:h="15840"/>
      <w:pgMar w:top="1152" w:right="864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27C1"/>
    <w:rsid w:val="00050BE3"/>
    <w:rsid w:val="001D3B82"/>
    <w:rsid w:val="001E2908"/>
    <w:rsid w:val="002B7372"/>
    <w:rsid w:val="002E4F74"/>
    <w:rsid w:val="002F28A8"/>
    <w:rsid w:val="0036796A"/>
    <w:rsid w:val="003E3A33"/>
    <w:rsid w:val="003F6575"/>
    <w:rsid w:val="004D3589"/>
    <w:rsid w:val="005231E2"/>
    <w:rsid w:val="005654AC"/>
    <w:rsid w:val="00587FA4"/>
    <w:rsid w:val="005905D5"/>
    <w:rsid w:val="0059762E"/>
    <w:rsid w:val="006076F7"/>
    <w:rsid w:val="00655533"/>
    <w:rsid w:val="006C3787"/>
    <w:rsid w:val="0073457E"/>
    <w:rsid w:val="007A5FE6"/>
    <w:rsid w:val="00816F01"/>
    <w:rsid w:val="008D1A99"/>
    <w:rsid w:val="00952C70"/>
    <w:rsid w:val="00A027C1"/>
    <w:rsid w:val="00A44A40"/>
    <w:rsid w:val="00A626A2"/>
    <w:rsid w:val="00A82D69"/>
    <w:rsid w:val="00AE0CBA"/>
    <w:rsid w:val="00B059BF"/>
    <w:rsid w:val="00B13166"/>
    <w:rsid w:val="00B405C3"/>
    <w:rsid w:val="00B415D1"/>
    <w:rsid w:val="00BB05D6"/>
    <w:rsid w:val="00C2295D"/>
    <w:rsid w:val="00C6179C"/>
    <w:rsid w:val="00C74283"/>
    <w:rsid w:val="00D7014E"/>
    <w:rsid w:val="00D71C6D"/>
    <w:rsid w:val="00D74A84"/>
    <w:rsid w:val="00D81242"/>
    <w:rsid w:val="00D91AE5"/>
    <w:rsid w:val="00D9313C"/>
    <w:rsid w:val="00DB1B93"/>
    <w:rsid w:val="00E71C25"/>
    <w:rsid w:val="00E7409E"/>
    <w:rsid w:val="00E93D1E"/>
    <w:rsid w:val="00EA27B3"/>
    <w:rsid w:val="00EB17AA"/>
    <w:rsid w:val="00F349BB"/>
    <w:rsid w:val="00F7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2014-02-03T15:11:00Z</cp:lastPrinted>
  <dcterms:created xsi:type="dcterms:W3CDTF">2014-01-20T20:57:00Z</dcterms:created>
  <dcterms:modified xsi:type="dcterms:W3CDTF">2014-02-03T15:14:00Z</dcterms:modified>
</cp:coreProperties>
</file>